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7C" w:rsidRDefault="000D747C" w:rsidP="000D747C">
      <w:pPr>
        <w:jc w:val="right"/>
      </w:pPr>
      <w:r>
        <w:t>Приложение 1</w:t>
      </w:r>
      <w:r>
        <w:br/>
        <w:t>к </w:t>
      </w:r>
      <w:hyperlink r:id="rId4" w:anchor="block_1000" w:history="1">
        <w:r>
          <w:rPr>
            <w:rStyle w:val="a3"/>
            <w:rFonts w:eastAsiaTheme="majorEastAsia"/>
            <w:color w:val="000000"/>
          </w:rPr>
          <w:t>Положению</w:t>
        </w:r>
      </w:hyperlink>
      <w:r>
        <w:t> </w:t>
      </w:r>
    </w:p>
    <w:p w:rsidR="000D747C" w:rsidRDefault="000D747C" w:rsidP="000D747C">
      <w:pPr>
        <w:jc w:val="right"/>
      </w:pPr>
      <w:r>
        <w:t xml:space="preserve">о порядке получения муниципальными служащими </w:t>
      </w:r>
    </w:p>
    <w:p w:rsidR="000D747C" w:rsidRDefault="000D747C" w:rsidP="000D747C">
      <w:pPr>
        <w:jc w:val="right"/>
      </w:pPr>
      <w:r>
        <w:t xml:space="preserve">администрации муниципального образования </w:t>
      </w:r>
    </w:p>
    <w:p w:rsidR="000D747C" w:rsidRDefault="000D747C" w:rsidP="000D747C">
      <w:pPr>
        <w:jc w:val="right"/>
      </w:pPr>
      <w:r>
        <w:t xml:space="preserve">Мирошкинский сельсовет </w:t>
      </w:r>
      <w:proofErr w:type="gramStart"/>
      <w:r>
        <w:t>Первомайского</w:t>
      </w:r>
      <w:proofErr w:type="gramEnd"/>
      <w:r>
        <w:t xml:space="preserve"> </w:t>
      </w:r>
    </w:p>
    <w:p w:rsidR="000D747C" w:rsidRDefault="000D747C" w:rsidP="000D747C">
      <w:pPr>
        <w:jc w:val="right"/>
      </w:pPr>
      <w:r>
        <w:t>района Оренбургской области</w:t>
      </w:r>
    </w:p>
    <w:p w:rsidR="000D747C" w:rsidRDefault="000D747C" w:rsidP="000D747C">
      <w:pPr>
        <w:jc w:val="right"/>
      </w:pPr>
      <w:r>
        <w:t xml:space="preserve">разрешения главы сельсовета на участие </w:t>
      </w:r>
    </w:p>
    <w:p w:rsidR="000D747C" w:rsidRDefault="000D747C" w:rsidP="000D747C">
      <w:pPr>
        <w:jc w:val="right"/>
      </w:pPr>
      <w:r>
        <w:t xml:space="preserve">на безвозмездной основе в управлении </w:t>
      </w:r>
    </w:p>
    <w:p w:rsidR="000D747C" w:rsidRDefault="000D747C" w:rsidP="000D747C">
      <w:pPr>
        <w:jc w:val="right"/>
      </w:pPr>
      <w:r>
        <w:t>отдельными некоммерческими организациями</w:t>
      </w:r>
    </w:p>
    <w:p w:rsidR="000D747C" w:rsidRDefault="000D747C" w:rsidP="000D747C">
      <w:pPr>
        <w:pStyle w:val="a5"/>
        <w:spacing w:before="0" w:beforeAutospacing="0" w:after="75" w:afterAutospacing="0"/>
        <w:ind w:firstLine="851"/>
        <w:jc w:val="right"/>
        <w:rPr>
          <w:sz w:val="28"/>
          <w:szCs w:val="28"/>
        </w:rPr>
      </w:pPr>
    </w:p>
    <w:p w:rsidR="000D747C" w:rsidRDefault="000D747C" w:rsidP="000D747C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муниципального образования Мирошкинский сельсовет Первомайского района Оренбургской области, специалисту 1 категории администрации муниципального образования Мирошкинский сельсовет Первомайского района Оренбургской области</w:t>
      </w:r>
    </w:p>
    <w:p w:rsidR="000D747C" w:rsidRDefault="000D747C" w:rsidP="000D747C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2"/>
        <w:gridCol w:w="3102"/>
      </w:tblGrid>
      <w:tr w:rsidR="000D747C" w:rsidTr="000D747C">
        <w:trPr>
          <w:trHeight w:val="1946"/>
        </w:trPr>
        <w:tc>
          <w:tcPr>
            <w:tcW w:w="6204" w:type="dxa"/>
            <w:gridSpan w:val="2"/>
          </w:tcPr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</w:p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(резолюция:</w:t>
            </w:r>
            <w:proofErr w:type="gramEnd"/>
          </w:p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удовлетворить ходатайство</w:t>
            </w:r>
          </w:p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 в удовлетворении ходатайства)</w:t>
            </w:r>
          </w:p>
        </w:tc>
      </w:tr>
      <w:tr w:rsidR="000D747C" w:rsidTr="000D747C">
        <w:trPr>
          <w:trHeight w:val="1224"/>
        </w:trPr>
        <w:tc>
          <w:tcPr>
            <w:tcW w:w="3102" w:type="dxa"/>
          </w:tcPr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</w:p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(подпись)                        </w:t>
            </w:r>
          </w:p>
        </w:tc>
        <w:tc>
          <w:tcPr>
            <w:tcW w:w="3102" w:type="dxa"/>
          </w:tcPr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</w:p>
          <w:p w:rsidR="000D747C" w:rsidRDefault="000D747C">
            <w:pPr>
              <w:pStyle w:val="a5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0D747C" w:rsidRDefault="000D747C">
            <w:pPr>
              <w:pStyle w:val="a5"/>
              <w:spacing w:before="0" w:beforeAutospacing="0" w:after="75" w:afterAutospacing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(фамилия, инициалы)</w:t>
            </w:r>
          </w:p>
        </w:tc>
      </w:tr>
    </w:tbl>
    <w:p w:rsidR="000D747C" w:rsidRDefault="000D747C" w:rsidP="000D747C">
      <w:pPr>
        <w:jc w:val="both"/>
        <w:rPr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</w:p>
    <w:p w:rsidR="000D747C" w:rsidRPr="000D747C" w:rsidRDefault="000D747C" w:rsidP="000D74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/>
        <w:jc w:val="right"/>
      </w:pPr>
      <w:r w:rsidRPr="000D747C">
        <w:t xml:space="preserve"> Главе администрации </w:t>
      </w:r>
    </w:p>
    <w:p w:rsidR="000D747C" w:rsidRPr="000D747C" w:rsidRDefault="000D747C" w:rsidP="000D74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/>
        <w:jc w:val="right"/>
      </w:pPr>
      <w:r w:rsidRPr="000D747C">
        <w:t xml:space="preserve">муниципального образования </w:t>
      </w:r>
    </w:p>
    <w:p w:rsidR="000D747C" w:rsidRPr="000D747C" w:rsidRDefault="000D747C" w:rsidP="000D74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/>
        <w:jc w:val="right"/>
      </w:pPr>
      <w:r w:rsidRPr="000D747C">
        <w:t>Мирошкинский сельсовет</w:t>
      </w:r>
    </w:p>
    <w:p w:rsidR="000D747C" w:rsidRPr="000D747C" w:rsidRDefault="000D747C" w:rsidP="000D747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/>
        <w:jc w:val="center"/>
      </w:pPr>
      <w:r w:rsidRPr="000D747C">
        <w:t xml:space="preserve">           _______________________________________________________</w:t>
      </w:r>
    </w:p>
    <w:p w:rsidR="000D747C" w:rsidRP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(фамилия, имя, отчество) _______________________________________________________</w:t>
      </w:r>
    </w:p>
    <w:p w:rsidR="000D747C" w:rsidRP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(замещаемая должность муниципальной службы)</w:t>
      </w:r>
    </w:p>
    <w:p w:rsidR="000D747C" w:rsidRPr="000D747C" w:rsidRDefault="000D747C" w:rsidP="000D747C">
      <w:pPr>
        <w:pStyle w:val="HTM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D747C" w:rsidRDefault="000D747C" w:rsidP="000D747C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D747C" w:rsidRPr="000D747C" w:rsidRDefault="000D747C" w:rsidP="000D747C">
      <w:pPr>
        <w:pStyle w:val="HTM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Ходатайство</w:t>
      </w:r>
    </w:p>
    <w:p w:rsidR="000D747C" w:rsidRPr="000D747C" w:rsidRDefault="000D747C" w:rsidP="000D747C">
      <w:pPr>
        <w:pStyle w:val="HTM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</w:t>
      </w:r>
    </w:p>
    <w:p w:rsidR="000D747C" w:rsidRPr="000D747C" w:rsidRDefault="000D747C" w:rsidP="000D747C">
      <w:pPr>
        <w:pStyle w:val="HTM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некоммерческой организацией, вхождение в состав коллегиального органа управления некоммерческой организацией</w:t>
      </w:r>
    </w:p>
    <w:p w:rsidR="000D747C" w:rsidRPr="000D747C" w:rsidRDefault="000D747C" w:rsidP="000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0D747C" w:rsidRPr="000D747C" w:rsidRDefault="000D747C" w:rsidP="000D747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В соответствии   с </w:t>
      </w:r>
      <w:hyperlink r:id="rId5" w:anchor="block_170103" w:history="1">
        <w:r w:rsidRPr="000D747C">
          <w:rPr>
            <w:rStyle w:val="a3"/>
            <w:rFonts w:eastAsiaTheme="majorEastAsia"/>
            <w:color w:val="000000"/>
            <w:sz w:val="24"/>
            <w:szCs w:val="24"/>
          </w:rPr>
          <w:t>пунктом</w:t>
        </w:r>
      </w:hyperlink>
      <w:r w:rsidRPr="000D747C">
        <w:rPr>
          <w:rFonts w:ascii="Times New Roman" w:hAnsi="Times New Roman" w:cs="Times New Roman"/>
          <w:sz w:val="24"/>
          <w:szCs w:val="24"/>
        </w:rPr>
        <w:t xml:space="preserve"> 3 части первой статьи 14  Федерального закона от </w:t>
      </w:r>
      <w:r w:rsidRPr="000D747C">
        <w:rPr>
          <w:rFonts w:ascii="Times New Roman" w:hAnsi="Times New Roman" w:cs="Times New Roman"/>
          <w:color w:val="000000"/>
          <w:sz w:val="24"/>
          <w:szCs w:val="24"/>
        </w:rPr>
        <w:t>2 марта 2007 г. № 25-ФЗ «О</w:t>
      </w:r>
      <w:r w:rsidRPr="000D74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D747C">
        <w:rPr>
          <w:rStyle w:val="a4"/>
          <w:iCs/>
          <w:color w:val="000000"/>
          <w:sz w:val="24"/>
          <w:szCs w:val="24"/>
        </w:rPr>
        <w:t>муниципальной</w:t>
      </w:r>
      <w:r w:rsidRPr="000D74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D747C">
        <w:rPr>
          <w:rStyle w:val="a4"/>
          <w:iCs/>
          <w:color w:val="000000"/>
          <w:sz w:val="24"/>
          <w:szCs w:val="24"/>
        </w:rPr>
        <w:t>службе</w:t>
      </w:r>
      <w:r w:rsidRPr="000D747C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</w:t>
      </w:r>
      <w:r w:rsidRPr="000D747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D747C">
        <w:rPr>
          <w:rFonts w:ascii="Times New Roman" w:hAnsi="Times New Roman" w:cs="Times New Roman"/>
          <w:sz w:val="24"/>
          <w:szCs w:val="24"/>
        </w:rPr>
        <w:t xml:space="preserve">прошу   разрешить   мне участвовать  на безвозмездной основе 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747C" w:rsidRPr="000D747C" w:rsidRDefault="000D747C" w:rsidP="000D74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управлении, войти в состав коллегиального органа управления (</w:t>
      </w:r>
      <w:proofErr w:type="gramStart"/>
      <w:r w:rsidRPr="000D747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D747C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______________________________________________________</w:t>
      </w:r>
    </w:p>
    <w:p w:rsidR="000D747C" w:rsidRPr="000D747C" w:rsidRDefault="000D747C" w:rsidP="000D74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D747C" w:rsidRPr="000D747C" w:rsidRDefault="000D747C" w:rsidP="000D74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D747C" w:rsidRPr="000D747C" w:rsidRDefault="000D747C" w:rsidP="000D74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         (наименование и юридический адрес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</w:t>
      </w:r>
    </w:p>
    <w:p w:rsidR="000D747C" w:rsidRPr="000D747C" w:rsidRDefault="000D747C" w:rsidP="000D74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D747C" w:rsidRPr="000D747C" w:rsidRDefault="000D747C" w:rsidP="000D747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в качестве</w:t>
      </w:r>
      <w:r w:rsidRPr="000D747C">
        <w:rPr>
          <w:sz w:val="24"/>
          <w:szCs w:val="24"/>
        </w:rPr>
        <w:t xml:space="preserve"> _______________________________________________________</w:t>
      </w:r>
    </w:p>
    <w:p w:rsidR="000D747C" w:rsidRPr="000D747C" w:rsidRDefault="000D747C" w:rsidP="000D747C">
      <w:pPr>
        <w:pStyle w:val="HTM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(наименование единоличного исполнительного органа или коллегиального органа управления)</w:t>
      </w:r>
    </w:p>
    <w:p w:rsidR="000D747C" w:rsidRPr="000D747C" w:rsidRDefault="000D747C" w:rsidP="000D747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Другие сведения______________________________________________</w:t>
      </w:r>
    </w:p>
    <w:p w:rsidR="000D747C" w:rsidRPr="000D747C" w:rsidRDefault="000D747C" w:rsidP="000D747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                     (указать сведения об участии   в управлении некоммерческой организацией - основной вид деятельности организации, срок, в течение которого планируется участвовать в управлении,  обоснование необходимости управления данной организацией, вхождения в состав коллегиального органа управления, иное).</w:t>
      </w:r>
    </w:p>
    <w:p w:rsidR="000D747C" w:rsidRPr="000D747C" w:rsidRDefault="000D747C" w:rsidP="000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0D747C" w:rsidRPr="000D747C" w:rsidRDefault="000D747C" w:rsidP="000D747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Участие на  безвозмездной основе в управлении некоммерческой организацией, вхождение в состав коллегиального органа управления некоммерческой организацией не повлечет за собой конфликта интересов.</w:t>
      </w:r>
    </w:p>
    <w:p w:rsidR="000D747C" w:rsidRPr="000D747C" w:rsidRDefault="000D747C" w:rsidP="000D747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При  выполнении   указанной   работы   обязуюсь   соблюдать   требования, предусмотренные   действующим законодательством при прохождении муниципальной службы.</w:t>
      </w:r>
    </w:p>
    <w:p w:rsidR="000D747C" w:rsidRPr="000D747C" w:rsidRDefault="000D747C" w:rsidP="000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0D747C" w:rsidRPr="000D747C" w:rsidRDefault="000D747C" w:rsidP="000D747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>_______________                                        __________________</w:t>
      </w:r>
    </w:p>
    <w:p w:rsidR="000D747C" w:rsidRPr="000D747C" w:rsidRDefault="000D747C" w:rsidP="000D747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47C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           (подпись)</w:t>
      </w:r>
    </w:p>
    <w:p w:rsidR="000D747C" w:rsidRPr="000D747C" w:rsidRDefault="000D747C" w:rsidP="000D747C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0D747C">
        <w:rPr>
          <w:rFonts w:ascii="Times New Roman" w:hAnsi="Times New Roman"/>
        </w:rPr>
        <w:t>Копию ходатайства получил     ______________  «___»_____201__г.</w:t>
      </w:r>
    </w:p>
    <w:p w:rsidR="000D747C" w:rsidRPr="000D747C" w:rsidRDefault="000D747C" w:rsidP="000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747C" w:rsidRPr="000D747C" w:rsidRDefault="000D747C" w:rsidP="000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747C" w:rsidRPr="000D747C" w:rsidRDefault="000D747C" w:rsidP="000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D747C">
        <w:t>Отметка о направлении копии  ходатайства по почте заказным письмом с уведомлением о вручении ________________________________________</w:t>
      </w:r>
    </w:p>
    <w:p w:rsidR="000D747C" w:rsidRPr="000D747C" w:rsidRDefault="000D747C" w:rsidP="000D747C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0D747C" w:rsidRPr="000D747C" w:rsidRDefault="000D747C" w:rsidP="000D747C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0D747C" w:rsidRPr="000D747C" w:rsidRDefault="000D747C" w:rsidP="000D747C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0D747C">
        <w:rPr>
          <w:rFonts w:ascii="Times New Roman" w:hAnsi="Times New Roman"/>
        </w:rPr>
        <w:t>С решением главы сельсовета ознакомлен   ___________  «___»_____201__г.</w:t>
      </w:r>
    </w:p>
    <w:p w:rsidR="000D747C" w:rsidRDefault="000D747C" w:rsidP="000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747C" w:rsidRDefault="000D747C" w:rsidP="000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E4FC2" w:rsidRDefault="009E4FC2"/>
    <w:sectPr w:rsidR="009E4FC2" w:rsidSect="009E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747C"/>
    <w:rsid w:val="000D747C"/>
    <w:rsid w:val="009E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4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D74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0D747C"/>
    <w:rPr>
      <w:color w:val="0000FF"/>
      <w:u w:val="single"/>
    </w:rPr>
  </w:style>
  <w:style w:type="character" w:styleId="a4">
    <w:name w:val="Emphasis"/>
    <w:basedOn w:val="a0"/>
    <w:uiPriority w:val="20"/>
    <w:qFormat/>
    <w:rsid w:val="000D747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0D7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4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D747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D74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36354/3/" TargetMode="External"/><Relationship Id="rId4" Type="http://schemas.openxmlformats.org/officeDocument/2006/relationships/hyperlink" Target="http://base.garant.ru/4641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2019-08-21T07:04:00Z</dcterms:created>
  <dcterms:modified xsi:type="dcterms:W3CDTF">2019-08-21T07:06:00Z</dcterms:modified>
</cp:coreProperties>
</file>